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9" w:rsidRPr="00EF73C9" w:rsidRDefault="00EF73C9" w:rsidP="00EF73C9">
      <w:pPr>
        <w:spacing w:after="360" w:line="240" w:lineRule="auto"/>
        <w:jc w:val="righ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EF73C9">
        <w:rPr>
          <w:rFonts w:eastAsia="Times New Roman" w:cs="Arial"/>
          <w:color w:val="000000"/>
          <w:sz w:val="24"/>
          <w:szCs w:val="24"/>
          <w:lang w:eastAsia="ru-RU"/>
        </w:rPr>
        <w:t>Генеральному директор</w:t>
      </w:r>
      <w:proofErr w:type="gramStart"/>
      <w:r w:rsidRPr="00EF73C9">
        <w:rPr>
          <w:rFonts w:eastAsia="Times New Roman" w:cs="Arial"/>
          <w:color w:val="000000"/>
          <w:sz w:val="24"/>
          <w:szCs w:val="24"/>
          <w:lang w:eastAsia="ru-RU"/>
        </w:rPr>
        <w:t>у</w:t>
      </w:r>
      <w:r w:rsidRPr="00EF73C9">
        <w:rPr>
          <w:rFonts w:eastAsia="Times New Roman" w:cs="Arial"/>
          <w:color w:val="000000"/>
          <w:sz w:val="24"/>
          <w:szCs w:val="24"/>
          <w:lang w:eastAsia="ru-RU"/>
        </w:rPr>
        <w:br/>
        <w:t>ООО</w:t>
      </w:r>
      <w:proofErr w:type="gramEnd"/>
      <w:r w:rsidRPr="00EF73C9">
        <w:rPr>
          <w:rFonts w:eastAsia="Times New Roman" w:cs="Arial"/>
          <w:color w:val="000000"/>
          <w:sz w:val="24"/>
          <w:szCs w:val="24"/>
          <w:lang w:eastAsia="ru-RU"/>
        </w:rPr>
        <w:t xml:space="preserve"> «Гарантия»</w:t>
      </w:r>
      <w:r w:rsidRPr="00EF73C9">
        <w:rPr>
          <w:rFonts w:eastAsia="Times New Roman" w:cs="Arial"/>
          <w:color w:val="000000"/>
          <w:sz w:val="24"/>
          <w:szCs w:val="24"/>
          <w:lang w:eastAsia="ru-RU"/>
        </w:rPr>
        <w:br/>
        <w:t>Б.Д. Семенову</w:t>
      </w:r>
      <w:r w:rsidRPr="00EF73C9">
        <w:rPr>
          <w:rFonts w:eastAsia="Times New Roman" w:cs="Arial"/>
          <w:color w:val="000000"/>
          <w:sz w:val="24"/>
          <w:szCs w:val="24"/>
          <w:lang w:eastAsia="ru-RU"/>
        </w:rPr>
        <w:br/>
        <w:t>от кассира</w:t>
      </w:r>
      <w:r w:rsidRPr="00EF73C9">
        <w:rPr>
          <w:rFonts w:eastAsia="Times New Roman" w:cs="Arial"/>
          <w:color w:val="000000"/>
          <w:sz w:val="24"/>
          <w:szCs w:val="24"/>
          <w:lang w:eastAsia="ru-RU"/>
        </w:rPr>
        <w:br/>
        <w:t>И.И. Тимофеевой</w:t>
      </w:r>
    </w:p>
    <w:p w:rsidR="00EF73C9" w:rsidRPr="00EF73C9" w:rsidRDefault="00EF73C9" w:rsidP="00EF73C9">
      <w:pPr>
        <w:spacing w:after="360" w:line="240" w:lineRule="auto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bookmarkStart w:id="0" w:name="_GoBack"/>
      <w:r w:rsidRPr="00EF73C9">
        <w:rPr>
          <w:rFonts w:eastAsia="Times New Roman" w:cs="Arial"/>
          <w:b/>
          <w:color w:val="000000"/>
          <w:sz w:val="24"/>
          <w:szCs w:val="24"/>
          <w:lang w:eastAsia="ru-RU"/>
        </w:rPr>
        <w:t>Заявление</w:t>
      </w:r>
    </w:p>
    <w:bookmarkEnd w:id="0"/>
    <w:p w:rsidR="00EF73C9" w:rsidRPr="00EF73C9" w:rsidRDefault="00EF73C9" w:rsidP="00EF73C9">
      <w:pPr>
        <w:spacing w:after="36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EF73C9">
        <w:rPr>
          <w:rFonts w:eastAsia="Times New Roman" w:cs="Arial"/>
          <w:color w:val="000000"/>
          <w:sz w:val="24"/>
          <w:szCs w:val="24"/>
          <w:lang w:eastAsia="ru-RU"/>
        </w:rPr>
        <w:t xml:space="preserve">В соответствии со статьей 256 Трудового кодекса РФ прошу предоставить мне с 10.01.2012 года отпуск </w:t>
      </w:r>
      <w:proofErr w:type="gramStart"/>
      <w:r w:rsidRPr="00EF73C9">
        <w:rPr>
          <w:rFonts w:eastAsia="Times New Roman" w:cs="Arial"/>
          <w:color w:val="000000"/>
          <w:sz w:val="24"/>
          <w:szCs w:val="24"/>
          <w:lang w:eastAsia="ru-RU"/>
        </w:rPr>
        <w:t>по уходу за ребенком до достижения им возраста трех лет для ухода за внуком</w:t>
      </w:r>
      <w:proofErr w:type="gramEnd"/>
      <w:r w:rsidRPr="00EF73C9">
        <w:rPr>
          <w:rFonts w:eastAsia="Times New Roman" w:cs="Arial"/>
          <w:color w:val="000000"/>
          <w:sz w:val="24"/>
          <w:szCs w:val="24"/>
          <w:lang w:eastAsia="ru-RU"/>
        </w:rPr>
        <w:t>, родившимся 01.09.2011 года.</w:t>
      </w:r>
    </w:p>
    <w:p w:rsidR="00EF73C9" w:rsidRPr="00EF73C9" w:rsidRDefault="00EF73C9" w:rsidP="00EF73C9">
      <w:pPr>
        <w:spacing w:after="36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EF73C9">
        <w:rPr>
          <w:rFonts w:eastAsia="Times New Roman" w:cs="Arial"/>
          <w:color w:val="000000"/>
          <w:sz w:val="24"/>
          <w:szCs w:val="24"/>
          <w:lang w:eastAsia="ru-RU"/>
        </w:rPr>
        <w:t>Приложение:</w:t>
      </w:r>
    </w:p>
    <w:p w:rsidR="00EF73C9" w:rsidRPr="00EF73C9" w:rsidRDefault="00EF73C9" w:rsidP="00EF73C9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73C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копия свидетельства о рождении внука Н.Е. Смирнова;</w:t>
      </w:r>
    </w:p>
    <w:p w:rsidR="00EF73C9" w:rsidRPr="00EF73C9" w:rsidRDefault="00EF73C9" w:rsidP="00EF73C9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73C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копия свидетельства о рождении моей дочери И.А. Смирновой;</w:t>
      </w:r>
    </w:p>
    <w:p w:rsidR="00EF73C9" w:rsidRPr="00EF73C9" w:rsidRDefault="00EF73C9" w:rsidP="00EF73C9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73C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копия свидетельства о браке моей дочери И.А. Смирновой;</w:t>
      </w:r>
    </w:p>
    <w:p w:rsidR="00EF73C9" w:rsidRPr="00EF73C9" w:rsidRDefault="00EF73C9" w:rsidP="00EF73C9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73C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справка с места работы матери ребенка И.А. Смирновой о том, что она не использует отпуск по уходу за ребенком и не получает ежемесячное пособие по уходу за ним от 24.12.2011 г. №12-к;</w:t>
      </w:r>
    </w:p>
    <w:p w:rsidR="00EF73C9" w:rsidRPr="00EF73C9" w:rsidRDefault="00EF73C9" w:rsidP="00EF73C9">
      <w:pPr>
        <w:numPr>
          <w:ilvl w:val="0"/>
          <w:numId w:val="1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73C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справка с места работы отца ребенка Е.Д. Смирнова о том, что он не использует отпуск по уходу за ребенком и не получает ежемесячное пособие по уходу за ним от 24.12.2011 г. №35.</w:t>
      </w:r>
    </w:p>
    <w:p w:rsidR="009A2722" w:rsidRPr="00EF73C9" w:rsidRDefault="00EF73C9" w:rsidP="00EF73C9">
      <w:pPr>
        <w:rPr>
          <w:sz w:val="24"/>
          <w:szCs w:val="24"/>
        </w:rPr>
      </w:pPr>
      <w:r w:rsidRPr="00EF73C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F73C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sectPr w:rsidR="009A2722" w:rsidRPr="00EF7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FDC"/>
    <w:multiLevelType w:val="multilevel"/>
    <w:tmpl w:val="C3F0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C"/>
    <w:rsid w:val="00055645"/>
    <w:rsid w:val="00923B7C"/>
    <w:rsid w:val="009A2722"/>
    <w:rsid w:val="00E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2017-12-17T14:53:00Z</dcterms:created>
  <dcterms:modified xsi:type="dcterms:W3CDTF">2017-12-17T14:54:00Z</dcterms:modified>
</cp:coreProperties>
</file>