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B55259" w:rsidP="005F7E8B">
      <w:pPr>
        <w:jc w:val="center"/>
      </w:pPr>
      <w:r>
        <w:t>Общество с ограниченной ответственностью «Теллур»</w:t>
      </w:r>
    </w:p>
    <w:p w:rsidR="00B55259" w:rsidRDefault="00B55259" w:rsidP="005F7E8B">
      <w:pPr>
        <w:jc w:val="center"/>
      </w:pPr>
      <w:r>
        <w:t>ООО «Теллур»</w:t>
      </w:r>
    </w:p>
    <w:p w:rsidR="00B55259" w:rsidRDefault="00B55259"/>
    <w:p w:rsidR="00B55259" w:rsidRDefault="00B55259" w:rsidP="005F7E8B">
      <w:pPr>
        <w:jc w:val="center"/>
      </w:pPr>
      <w:r>
        <w:t>АКТ</w:t>
      </w:r>
    </w:p>
    <w:p w:rsidR="00B55259" w:rsidRDefault="00B55259" w:rsidP="005F7E8B">
      <w:r>
        <w:t>16 апреля 2012 г. №1</w:t>
      </w:r>
    </w:p>
    <w:p w:rsidR="00B55259" w:rsidRDefault="00B55259" w:rsidP="005F7E8B">
      <w:r>
        <w:t>Москва</w:t>
      </w:r>
    </w:p>
    <w:p w:rsidR="00B55259" w:rsidRDefault="00B55259" w:rsidP="005F7E8B">
      <w:r>
        <w:t>Время составления акта 12:30</w:t>
      </w:r>
    </w:p>
    <w:p w:rsidR="00541A45" w:rsidRDefault="00B55259" w:rsidP="005F7E8B">
      <w:pPr>
        <w:jc w:val="both"/>
      </w:pPr>
      <w:r>
        <w:t xml:space="preserve">Настоящий акт составлен: </w:t>
      </w:r>
    </w:p>
    <w:p w:rsidR="00541A45" w:rsidRDefault="00B55259" w:rsidP="00541A45">
      <w:pPr>
        <w:pStyle w:val="a3"/>
        <w:numPr>
          <w:ilvl w:val="0"/>
          <w:numId w:val="1"/>
        </w:numPr>
        <w:jc w:val="both"/>
      </w:pPr>
      <w:r>
        <w:t>Вермутовой Галиной Ал</w:t>
      </w:r>
      <w:r w:rsidR="00541A45">
        <w:t>е</w:t>
      </w:r>
      <w:r>
        <w:t>ксе</w:t>
      </w:r>
      <w:r w:rsidR="00541A45">
        <w:t>евной, начальник отдела кадров;</w:t>
      </w:r>
    </w:p>
    <w:p w:rsidR="00541A45" w:rsidRDefault="00B55259" w:rsidP="00541A45">
      <w:pPr>
        <w:pStyle w:val="a3"/>
        <w:numPr>
          <w:ilvl w:val="0"/>
          <w:numId w:val="1"/>
        </w:numPr>
        <w:jc w:val="both"/>
      </w:pPr>
      <w:r>
        <w:t>Са</w:t>
      </w:r>
      <w:r w:rsidR="00541A45">
        <w:t>вченко Игорем Васильевичем, веду</w:t>
      </w:r>
      <w:r>
        <w:t>щим менеджером административно-</w:t>
      </w:r>
      <w:r w:rsidR="00541A45">
        <w:t>хозяйственной службы</w:t>
      </w:r>
      <w:bookmarkStart w:id="0" w:name="_GoBack"/>
      <w:bookmarkEnd w:id="0"/>
      <w:r w:rsidR="00541A45">
        <w:t>;</w:t>
      </w:r>
    </w:p>
    <w:p w:rsidR="00541A45" w:rsidRDefault="00B55259" w:rsidP="00541A45">
      <w:pPr>
        <w:pStyle w:val="a3"/>
        <w:numPr>
          <w:ilvl w:val="0"/>
          <w:numId w:val="1"/>
        </w:numPr>
        <w:jc w:val="both"/>
      </w:pPr>
      <w:proofErr w:type="spellStart"/>
      <w:r>
        <w:t>Тр</w:t>
      </w:r>
      <w:r w:rsidR="00541A45">
        <w:t>е</w:t>
      </w:r>
      <w:r>
        <w:t>губовой</w:t>
      </w:r>
      <w:proofErr w:type="spellEnd"/>
      <w:r>
        <w:t xml:space="preserve"> Ольгой Валерьевной, </w:t>
      </w:r>
      <w:r w:rsidR="00541A45">
        <w:t>бухгалтером финансового отдела,</w:t>
      </w:r>
    </w:p>
    <w:p w:rsidR="00B55259" w:rsidRDefault="00B55259" w:rsidP="005F7E8B">
      <w:pPr>
        <w:jc w:val="both"/>
      </w:pPr>
      <w:r>
        <w:t>о нижеследующем:</w:t>
      </w:r>
    </w:p>
    <w:p w:rsidR="00B55259" w:rsidRDefault="00B55259" w:rsidP="005F7E8B">
      <w:pPr>
        <w:jc w:val="both"/>
      </w:pPr>
      <w:r>
        <w:t>16 апреля 2012 г. в 12:00 в нашем присутствии администратор зала административно-хозяйственного отд</w:t>
      </w:r>
      <w:r w:rsidR="00541A45">
        <w:t>е</w:t>
      </w:r>
      <w:r>
        <w:t>ла Ерошина Е.Т. ознакомилась с уведомлением от 16 апреля 2012 г. о сокращении штата работников ООО «Теллур». Сотрудница отказалась подписать указанное уведомление.</w:t>
      </w:r>
    </w:p>
    <w:p w:rsidR="00B55259" w:rsidRDefault="00B55259"/>
    <w:p w:rsidR="00B55259" w:rsidRDefault="00B55259">
      <w:r>
        <w:t>С настоящим актом Ерошина Е.Т. ознакомлена, от подписи отказалась.</w:t>
      </w:r>
    </w:p>
    <w:p w:rsidR="00B55259" w:rsidRDefault="00B55259">
      <w:proofErr w:type="spellStart"/>
      <w:r>
        <w:t>Вермутова</w:t>
      </w:r>
      <w:proofErr w:type="spellEnd"/>
      <w:r>
        <w:t xml:space="preserve"> </w:t>
      </w:r>
      <w:r>
        <w:tab/>
      </w:r>
      <w:r>
        <w:tab/>
      </w:r>
      <w:r>
        <w:tab/>
        <w:t xml:space="preserve">Г.А. </w:t>
      </w:r>
      <w:proofErr w:type="spellStart"/>
      <w:r>
        <w:t>Вермутова</w:t>
      </w:r>
      <w:proofErr w:type="spellEnd"/>
      <w:r>
        <w:tab/>
      </w:r>
      <w:r>
        <w:tab/>
        <w:t>16.04.2012</w:t>
      </w:r>
    </w:p>
    <w:p w:rsidR="00B55259" w:rsidRDefault="00B55259">
      <w:r>
        <w:t>Савченко</w:t>
      </w:r>
      <w:r>
        <w:tab/>
      </w:r>
      <w:r>
        <w:tab/>
      </w:r>
      <w:r>
        <w:tab/>
        <w:t>И.В. Савченко</w:t>
      </w:r>
      <w:r>
        <w:tab/>
      </w:r>
      <w:r>
        <w:tab/>
        <w:t>16.04.2012</w:t>
      </w:r>
    </w:p>
    <w:p w:rsidR="00B55259" w:rsidRDefault="00B55259">
      <w:r>
        <w:lastRenderedPageBreak/>
        <w:t>Трегубова</w:t>
      </w:r>
      <w:r>
        <w:tab/>
      </w:r>
      <w:r>
        <w:tab/>
      </w:r>
      <w:r>
        <w:tab/>
        <w:t>О.В. Трегубова</w:t>
      </w:r>
      <w:r>
        <w:tab/>
      </w:r>
      <w:r>
        <w:tab/>
        <w:t>16.04.2012</w:t>
      </w:r>
    </w:p>
    <w:p w:rsidR="00B55259" w:rsidRDefault="00B55259"/>
    <w:p w:rsidR="00B55259" w:rsidRPr="00B55259" w:rsidRDefault="00B55259"/>
    <w:sectPr w:rsidR="00B55259" w:rsidRPr="00B55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80E"/>
    <w:multiLevelType w:val="hybridMultilevel"/>
    <w:tmpl w:val="6856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B"/>
    <w:rsid w:val="00055645"/>
    <w:rsid w:val="00541A45"/>
    <w:rsid w:val="005F7E8B"/>
    <w:rsid w:val="0061523B"/>
    <w:rsid w:val="009A2722"/>
    <w:rsid w:val="00B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2017-11-12T18:36:00Z</dcterms:created>
  <dcterms:modified xsi:type="dcterms:W3CDTF">2017-12-09T17:28:00Z</dcterms:modified>
</cp:coreProperties>
</file>