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Трудовой договор №</w:t>
      </w:r>
      <w:r>
        <w:rPr>
          <w:rStyle w:val="a3"/>
          <w:rFonts w:ascii="Arial" w:hAnsi="Arial" w:cs="Arial"/>
          <w:color w:val="FF0000"/>
          <w:sz w:val="20"/>
          <w:szCs w:val="20"/>
          <w:bdr w:val="none" w:sz="0" w:space="0" w:color="auto" w:frame="1"/>
        </w:rPr>
        <w:t>2723-4ТД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proofErr w:type="gramStart"/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работника</w:t>
      </w:r>
      <w:proofErr w:type="gramEnd"/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 xml:space="preserve"> с индивидуальным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предпринимателем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г. Москва                                                                                                                                 "04" сентября 2012 г.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Индивидуальный предприниматель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Дудник Иван Олегович</w:t>
      </w:r>
      <w:r>
        <w:rPr>
          <w:rFonts w:ascii="Arial" w:hAnsi="Arial" w:cs="Arial"/>
          <w:color w:val="282828"/>
          <w:sz w:val="20"/>
          <w:szCs w:val="20"/>
        </w:rPr>
        <w:t>, именуемый в дальнейшем "Работодатель", действующий на основании Свидетельства о государственной регистрации физического лица в качестве индивидуального предпринимателя без образования юридического лица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№308421306300ХХХ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282828"/>
          <w:sz w:val="20"/>
          <w:szCs w:val="20"/>
        </w:rPr>
        <w:t>, выданного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Межрайонной инспекцией федеральной налоговой службы №2 г. Москва "25" октября 2011 года</w:t>
      </w:r>
      <w:r>
        <w:rPr>
          <w:rFonts w:ascii="Arial" w:hAnsi="Arial" w:cs="Arial"/>
          <w:color w:val="282828"/>
          <w:sz w:val="20"/>
          <w:szCs w:val="20"/>
        </w:rPr>
        <w:t>, с одной стороны, и гражданин РФ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Соколенко Руслан Владимирович</w:t>
      </w:r>
      <w:r>
        <w:rPr>
          <w:rFonts w:ascii="Arial" w:hAnsi="Arial" w:cs="Arial"/>
          <w:color w:val="282828"/>
          <w:sz w:val="20"/>
          <w:szCs w:val="20"/>
        </w:rPr>
        <w:t>, именуемый в дальнейшем "Работник", с другой стороны, вместе именуемые "Стороны", заключили настоящий договор о нижеследующем:</w:t>
      </w:r>
    </w:p>
    <w:p w:rsidR="00053ADE" w:rsidRDefault="00053ADE" w:rsidP="00053ADE">
      <w:pPr>
        <w:pStyle w:val="a4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1. Предмет трудового договора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1.1. Работник принимается на работу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для выполнения функций в должности водителя 3-го класса предусмотренной штатным расписанием предприятия. Работник выполняет ежедневные транспортные перевозки согласно выданного задания.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1.2 Местом работы Работника является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производственная база ИП Дудник И.О</w:t>
      </w:r>
      <w:r>
        <w:rPr>
          <w:rFonts w:ascii="Arial" w:hAnsi="Arial" w:cs="Arial"/>
          <w:color w:val="282828"/>
          <w:sz w:val="20"/>
          <w:szCs w:val="20"/>
        </w:rPr>
        <w:t>.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1.3. Работник обязан приступить к работе с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"05" сентября 2012г</w:t>
      </w:r>
      <w:r>
        <w:rPr>
          <w:rFonts w:ascii="Arial" w:hAnsi="Arial" w:cs="Arial"/>
          <w:color w:val="282828"/>
          <w:sz w:val="20"/>
          <w:szCs w:val="20"/>
        </w:rPr>
        <w:t>.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1.4. Настоящий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hyperlink r:id="rId4" w:history="1">
        <w:r>
          <w:rPr>
            <w:rStyle w:val="a5"/>
            <w:rFonts w:ascii="Arial" w:hAnsi="Arial" w:cs="Arial"/>
            <w:color w:val="1F4F82"/>
            <w:sz w:val="20"/>
            <w:szCs w:val="20"/>
          </w:rPr>
          <w:t>трудовой договор</w:t>
        </w:r>
      </w:hyperlink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282828"/>
          <w:sz w:val="20"/>
          <w:szCs w:val="20"/>
        </w:rPr>
        <w:t>вступает в силу с момента его подписания обеими Сторонами.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1.5. Работа у Работодателя является для Работника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основным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282828"/>
          <w:sz w:val="20"/>
          <w:szCs w:val="20"/>
        </w:rPr>
        <w:t>местом работы.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1.6. Трудовой договор заключен на неопределенный срок.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 xml:space="preserve">1.7. В соответствии со статьей 70 Трудового кодекса Работник принимается на работу с условием об испытании в целях проверки его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соответсвия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поручаемой работе. Продолжительность испытательного срока составляет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2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282828"/>
          <w:sz w:val="20"/>
          <w:szCs w:val="20"/>
        </w:rPr>
        <w:t>месяца с момента заключения настоящего договора.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Критерием прохождения испытательного срока является точное и качественное выполнение должностных обязанностей.</w:t>
      </w:r>
    </w:p>
    <w:p w:rsidR="00053ADE" w:rsidRDefault="00053ADE" w:rsidP="00053ADE">
      <w:pPr>
        <w:pStyle w:val="a4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2. Права и обязанности работника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2.1. Работник подчиняется непосредственно Работодателю.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2.2. На работника возлагаются следующие должностные обязанности: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2.2.1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обеспечить</w:t>
      </w:r>
      <w:proofErr w:type="gramEnd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профессиональное вождение автомобиля, максимально обеспечивающее сохранность жизни и здоровья пассажиров и технически исправном состояние самого автомобиля;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2.2.2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следить</w:t>
      </w:r>
      <w:proofErr w:type="gramEnd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за техническим состоянием автомобиля, выполнять самостоятельно необходимые работы по обеспечению его безопасной эксплуатации (согласно инструкции по эксплуатации), своевременно проходить техническое обслуживание в сервисном центре и технический осмотр;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2.2.3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строго</w:t>
      </w:r>
      <w:proofErr w:type="gramEnd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выполнять все распоряжения руководителя фирмы и своего непосредственного начальника. Обеспечивать своевременную подачу автомобиля;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2.2.4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ежедневно</w:t>
      </w:r>
      <w:proofErr w:type="gramEnd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вести путевые листы, отмечая маршруты следования, пройденный километраж, расход топлива;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2.2.5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соблюдать</w:t>
      </w:r>
      <w:proofErr w:type="gramEnd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правила внутреннего трудового распорядка и трудовую дисциплину;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2.2.6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соблюдать</w:t>
      </w:r>
      <w:proofErr w:type="gramEnd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требования по охране труда, технике безопасности и производственной санитарии;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2.2.7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бережно</w:t>
      </w:r>
      <w:proofErr w:type="gramEnd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относиться к имуществу Работодателя, третьих лиц, и других работников;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2.2.8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незамедлительно</w:t>
      </w:r>
      <w:proofErr w:type="gramEnd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2.3. Работник имеет право на: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2.3.1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предоставление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ему работы, обусловленной трудовым договором;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2.3.2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рабочее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место, соответствующее требованиям охраны труда;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2.3.3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своевременную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и в полном объеме выплату заработной платы;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lastRenderedPageBreak/>
        <w:t>2.3.4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право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на отдых в соответствии с условиями настоящего трудового договора и требованиями законодательства;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2.3.5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защиту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своих трудовых прав, свобод и законных интересов всеми не запрещенными законом способами;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2.3.6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возмещение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2.3.7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иные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права, предоставленные работникам Трудовым кодексом РФ.</w:t>
      </w:r>
    </w:p>
    <w:p w:rsidR="00053ADE" w:rsidRDefault="00053ADE" w:rsidP="00053ADE">
      <w:pPr>
        <w:pStyle w:val="a4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3. Права и обязанности работодателя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3.1. Работодатель обязан: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3.1.1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предоставить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Работнику работу в соответствии с условиями настоящего трудового договора. Работодатель не вправе требовать от Работника выполнения обязанностей, не обусловленных настоящим трудовым договором, за исключением случаев, предусмотренных законодательством о труде РФ;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3.1.2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обеспечить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безопасные условия работы в соответствии с требованиями Правил техники безопасности и законодательства о труде РФ;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3.1.3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обеспечить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Работника всем необходимым для исполнения им трудовых обязанностей;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3.1.4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своевременно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и в полном размере выплачивать Работнику заработную плату;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3.1.5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уплачивать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страховые взносы и другие обязательные платежи в порядке и размерах, которые определяются федеральными законами;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3.1.6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возмещать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вред, причиненный Работнику в связи с исполнением им трудовых обязанностей в соответствии с действующим законодательством;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3.1.7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исполнять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иные обязанности, предусмотренные трудовым законодательством и локальными нормативными актами.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3.2. Работодатель имеет право: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3.2.1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требовать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от Работника исполнения им трудовых обязанностей, обусловленных настоящим договором;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3.2.2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поощрять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Работника в порядке и размерах, предусмотренных настоящим трудовым договором, а также условиями законодательства РФ;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3.2.3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привлекать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Работника к дисциплинарной и материальной ответственности в случаях, предусмотренных законодательством РФ;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3.2.4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осуществлять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иные права, предоставленные ему Трудовым кодексом РФ.</w:t>
      </w:r>
    </w:p>
    <w:p w:rsidR="00053ADE" w:rsidRDefault="00053ADE" w:rsidP="00053ADE">
      <w:pPr>
        <w:pStyle w:val="a4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4. Рабочее время и время отдыха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4.1. Работнику устанавливается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пяти</w:t>
      </w:r>
      <w:r>
        <w:rPr>
          <w:rFonts w:ascii="Arial" w:hAnsi="Arial" w:cs="Arial"/>
          <w:color w:val="282828"/>
          <w:sz w:val="20"/>
          <w:szCs w:val="20"/>
        </w:rPr>
        <w:t>дневная рабочая неделя.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Время начало работы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08-00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час.,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окончание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18-00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282828"/>
          <w:sz w:val="20"/>
          <w:szCs w:val="20"/>
        </w:rPr>
        <w:t>час., перерыв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1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282828"/>
          <w:sz w:val="20"/>
          <w:szCs w:val="20"/>
        </w:rPr>
        <w:t>час.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Выходные дни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суббота, воскресенье</w:t>
      </w:r>
      <w:r>
        <w:rPr>
          <w:rFonts w:ascii="Arial" w:hAnsi="Arial" w:cs="Arial"/>
          <w:color w:val="282828"/>
          <w:sz w:val="20"/>
          <w:szCs w:val="20"/>
        </w:rPr>
        <w:t>.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lastRenderedPageBreak/>
        <w:t>4.2. Работнику предоставляется ежегодный оплачиваемый отпуск продолжительностью 28 календарных дней. Ежегодный оплачиваемый отпуск предоставляется в соответствии с действующим законодательством о труде.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4.3. Работнику может предоставляться отпуск без сохранения заработной платы в соответствии с действующим законодательством о труде.</w:t>
      </w:r>
    </w:p>
    <w:p w:rsidR="00053ADE" w:rsidRDefault="00053ADE" w:rsidP="00053ADE">
      <w:pPr>
        <w:pStyle w:val="a4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5. Условия оплаты труда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5.1. Заработная плата Работника состоит из должностного оклада в размере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30000 (тридцати тысяч)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282828"/>
          <w:sz w:val="20"/>
          <w:szCs w:val="20"/>
        </w:rPr>
        <w:t>рублей в месяц и дополнительного ежемесячного премиального вознаграждения.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5.2. Заработная плата выплачивается два раза в месяц: аванс - не позднее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02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282828"/>
          <w:sz w:val="20"/>
          <w:szCs w:val="20"/>
        </w:rPr>
        <w:t>числа месяца, и оставшаяся часть не позднее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20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282828"/>
          <w:sz w:val="20"/>
          <w:szCs w:val="20"/>
        </w:rPr>
        <w:t>числа месяца.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5.3. При добросовестном выполнении Работником своих обязанностей ему выплачивается дополнительное ежемесячное премиальное вознаграждение в размере, определяемом Работодателем по своему усмотрению, с учетом результатов финансово-хозяйственной деятельности последнего.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5.4. 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нерабочие праздничные дни и др. работнику производятся соответствующие доплаты.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5.5. Работа в выходной и нерабочий праздничный день оплачивается в двойном размере.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5.6.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053ADE" w:rsidRDefault="00053ADE" w:rsidP="00053ADE">
      <w:pPr>
        <w:pStyle w:val="a4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6. Ответственность сторон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6.1.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 РФ, а также причинения Работодателю материального ущерба он несет дисциплинарную, материальную и иную ответственность, согласно действующему законодательству РФ.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6.2. Работодатель несет материальную и иную ответственность согласно действующему законодательству РФ.</w:t>
      </w:r>
    </w:p>
    <w:p w:rsidR="00053ADE" w:rsidRDefault="00053ADE" w:rsidP="00053ADE">
      <w:pPr>
        <w:pStyle w:val="a4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7. Прекращение трудового договора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7.1. Настоящий трудовой договор может быть прекращен по основаниям, предусмотренным действующим трудовым законодательством.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 В соответствии со статьей 307 Трудового кодекса РФ настоящий трудовой договор может быть прекращен по следующим основаниям: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7.2.1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достижения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соглашения сторон;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7.2.2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истечения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срока трудового договора, за исключением случаев;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7.2.3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по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инициативе работника;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7.2.4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по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инициативе работодателя;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7.2.5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перевода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работника по его просьбе или с его согласия на работу к другому работодателю или переход на выборную работу;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lastRenderedPageBreak/>
        <w:t>7.2.6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отказа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7.2.7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отказа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работника от продолжения работы в связи с изменением существенных условий трудового договора;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7.2.8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отказа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работника от перевода на другую работу вследствие состояния здоровья в соответствии с медицинским заключением;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7.2.9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отказа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работника от перевода в связи с перемещением работодателя в другую местность;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7.2.10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наличия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обстоятельств, не зависящие от воли сторон;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7.2.11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. нарушения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053ADE" w:rsidRDefault="00053ADE" w:rsidP="00053ADE">
      <w:pPr>
        <w:pStyle w:val="a4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8. Заключительные положения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8.1.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8.2. В соответствии со статьей 306 Трудового кодекса РФ Работодатель имеет право изменять определенные Сторонами условия трудового договора только в случае, когда эти условия не могут быть сохранены по причинам, связанным с изменением организационных или технологических условий труда. Об изменении определенных Сторонами условий трудового договора Работодатель предупреждает Работника в письменной форме не менее чем за 14 календарных дней.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8.3. Споры между сторонами, возникающие при исполнении трудового договора, рассматриваются в порядке, установленном статьей 308 Трудового кодекса РФ.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8.4.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8.5. Трудовой договор заключен в письменной форме, составлен в двух экземплярах, каждый из которых имеет одинаковую юридическую силу.</w:t>
      </w:r>
    </w:p>
    <w:p w:rsidR="00053ADE" w:rsidRDefault="00053ADE" w:rsidP="00053ADE">
      <w:pPr>
        <w:pStyle w:val="a4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9. Адреса и подписи сторон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Работодатель: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Дудник Иван Олегович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proofErr w:type="gramStart"/>
      <w:r>
        <w:rPr>
          <w:rFonts w:ascii="Arial" w:hAnsi="Arial" w:cs="Arial"/>
          <w:color w:val="282828"/>
          <w:sz w:val="20"/>
          <w:szCs w:val="20"/>
        </w:rPr>
        <w:t>паспорт</w:t>
      </w:r>
      <w:proofErr w:type="gramEnd"/>
      <w:r>
        <w:rPr>
          <w:rFonts w:ascii="Arial" w:hAnsi="Arial" w:cs="Arial"/>
          <w:color w:val="282828"/>
          <w:sz w:val="20"/>
          <w:szCs w:val="20"/>
        </w:rPr>
        <w:t>: серия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45 05, № 835ХХХ</w:t>
      </w:r>
      <w:r>
        <w:rPr>
          <w:rFonts w:ascii="Arial" w:hAnsi="Arial" w:cs="Arial"/>
          <w:color w:val="282828"/>
          <w:sz w:val="20"/>
          <w:szCs w:val="20"/>
        </w:rPr>
        <w:t>,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proofErr w:type="gramStart"/>
      <w:r>
        <w:rPr>
          <w:rFonts w:ascii="Arial" w:hAnsi="Arial" w:cs="Arial"/>
          <w:color w:val="282828"/>
          <w:sz w:val="20"/>
          <w:szCs w:val="20"/>
        </w:rPr>
        <w:t>выдан</w:t>
      </w:r>
      <w:proofErr w:type="gramEnd"/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proofErr w:type="spellStart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Паспортно</w:t>
      </w:r>
      <w:proofErr w:type="spellEnd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визовым отделом ОВД Пресненского р-на УВД ЦАО г. Москвы "15" марта 2005 г.,</w:t>
      </w:r>
      <w:r>
        <w:rPr>
          <w:rStyle w:val="apple-converted-spac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зарегистрирован по адресу:</w:t>
      </w:r>
      <w:r>
        <w:rPr>
          <w:rStyle w:val="apple-converted-spac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г. Москва ул. Ушакова дом 45 кв. ХХ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ИНН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16845555512ХХХ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______________________________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  (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подпись</w:t>
      </w:r>
      <w:proofErr w:type="gramEnd"/>
      <w:r>
        <w:rPr>
          <w:rFonts w:ascii="Arial" w:hAnsi="Arial" w:cs="Arial"/>
          <w:color w:val="282828"/>
          <w:sz w:val="20"/>
          <w:szCs w:val="20"/>
        </w:rPr>
        <w:t>)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Работник: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Соколенко Руслан Владимирович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proofErr w:type="gramStart"/>
      <w:r>
        <w:rPr>
          <w:rFonts w:ascii="Arial" w:hAnsi="Arial" w:cs="Arial"/>
          <w:color w:val="282828"/>
          <w:sz w:val="20"/>
          <w:szCs w:val="20"/>
        </w:rPr>
        <w:t>паспорт</w:t>
      </w:r>
      <w:proofErr w:type="gramEnd"/>
      <w:r>
        <w:rPr>
          <w:rFonts w:ascii="Arial" w:hAnsi="Arial" w:cs="Arial"/>
          <w:color w:val="282828"/>
          <w:sz w:val="20"/>
          <w:szCs w:val="20"/>
        </w:rPr>
        <w:t>: серия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45 00, №. 547ХХХ</w:t>
      </w:r>
      <w:r>
        <w:rPr>
          <w:rFonts w:ascii="Arial" w:hAnsi="Arial" w:cs="Arial"/>
          <w:color w:val="282828"/>
          <w:sz w:val="20"/>
          <w:szCs w:val="20"/>
        </w:rPr>
        <w:t>,</w:t>
      </w:r>
    </w:p>
    <w:p w:rsidR="00053ADE" w:rsidRDefault="00053ADE" w:rsidP="00053ADE">
      <w:pPr>
        <w:pStyle w:val="a0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proofErr w:type="gramStart"/>
      <w:r>
        <w:rPr>
          <w:rFonts w:ascii="Arial" w:hAnsi="Arial" w:cs="Arial"/>
          <w:color w:val="282828"/>
          <w:sz w:val="20"/>
          <w:szCs w:val="20"/>
        </w:rPr>
        <w:lastRenderedPageBreak/>
        <w:t>выдан</w:t>
      </w:r>
      <w:proofErr w:type="gramEnd"/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proofErr w:type="spellStart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Паспортно</w:t>
      </w:r>
      <w:proofErr w:type="spellEnd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визовым отделом ОВД Бутырского района УВД СВАО г. Москвы "01" апреля 2012 </w:t>
      </w:r>
      <w:proofErr w:type="spellStart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г.</w:t>
      </w:r>
      <w:r>
        <w:rPr>
          <w:rFonts w:ascii="Arial" w:hAnsi="Arial" w:cs="Arial"/>
          <w:color w:val="282828"/>
          <w:sz w:val="20"/>
          <w:szCs w:val="20"/>
        </w:rPr>
        <w:t>,зарегистрирован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по адресу: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г. Москва ул. Гончарова дом 32 кв. ХХ</w:t>
      </w:r>
    </w:p>
    <w:p w:rsidR="00053ADE" w:rsidRDefault="00053ADE" w:rsidP="00053ADE">
      <w:pPr>
        <w:pStyle w:val="a4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Экземпляр трудового договора мною получен.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______________________________</w:t>
      </w:r>
    </w:p>
    <w:p w:rsidR="00053ADE" w:rsidRDefault="00053ADE" w:rsidP="00053ADE">
      <w:pPr>
        <w:pStyle w:val="a00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  (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подпись</w:t>
      </w:r>
      <w:proofErr w:type="gramEnd"/>
      <w:r>
        <w:rPr>
          <w:rFonts w:ascii="Arial" w:hAnsi="Arial" w:cs="Arial"/>
          <w:color w:val="282828"/>
          <w:sz w:val="20"/>
          <w:szCs w:val="20"/>
        </w:rPr>
        <w:t>)</w:t>
      </w:r>
    </w:p>
    <w:p w:rsidR="005F3FCA" w:rsidRDefault="005F3FCA">
      <w:bookmarkStart w:id="0" w:name="_GoBack"/>
      <w:bookmarkEnd w:id="0"/>
    </w:p>
    <w:sectPr w:rsidR="005F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DE"/>
    <w:rsid w:val="00053ADE"/>
    <w:rsid w:val="005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2870C-C091-47AD-8C66-C1E22FA4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5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53ADE"/>
    <w:rPr>
      <w:b/>
      <w:bCs/>
    </w:rPr>
  </w:style>
  <w:style w:type="character" w:customStyle="1" w:styleId="apple-converted-space">
    <w:name w:val="apple-converted-space"/>
    <w:basedOn w:val="a0"/>
    <w:rsid w:val="00053ADE"/>
  </w:style>
  <w:style w:type="paragraph" w:styleId="a4">
    <w:name w:val="Normal (Web)"/>
    <w:basedOn w:val="a"/>
    <w:uiPriority w:val="99"/>
    <w:semiHidden/>
    <w:unhideWhenUsed/>
    <w:rsid w:val="0005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govorload.ru/tags/%D1%82%D1%80%D1%83%D0%B4%D0%BE%D0%B2%D0%BE%D0%B9-%D0%B4%D0%BE%D0%B3%D0%BE%D0%B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1578</Words>
  <Characters>8995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2017-06-27T12:47:00Z</dcterms:created>
  <dcterms:modified xsi:type="dcterms:W3CDTF">2017-06-27T12:48:00Z</dcterms:modified>
</cp:coreProperties>
</file>